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27593B">
        <w:rPr>
          <w:b/>
        </w:rPr>
        <w:t>KOŠICKÁ FUTBALO</w:t>
      </w:r>
      <w:r w:rsidR="00C352E2" w:rsidRPr="00377495">
        <w:rPr>
          <w:b/>
        </w:rPr>
        <w:t>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27593B">
        <w:rPr>
          <w:b/>
        </w:rPr>
        <w:t>63.2 – Slaboprúdová</w:t>
      </w:r>
      <w:r w:rsidR="00AA4911">
        <w:rPr>
          <w:b/>
        </w:rPr>
        <w:t xml:space="preserve"> </w:t>
      </w:r>
      <w:r w:rsidR="0027593B">
        <w:rPr>
          <w:b/>
        </w:rPr>
        <w:t>prípojka</w:t>
      </w:r>
      <w:r w:rsidR="00AA4911">
        <w:rPr>
          <w:b/>
        </w:rPr>
        <w:t xml:space="preserve"> Telekom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  <w:r w:rsidR="00B248CD">
        <w:t>, 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AA4911">
        <w:rPr>
          <w:rFonts w:cs="Arial"/>
          <w:lang w:eastAsia="sk-SK"/>
        </w:rPr>
        <w:t>v období 06</w:t>
      </w:r>
      <w:r w:rsidR="00DC6E41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AA4911">
        <w:t>63</w:t>
      </w:r>
      <w:r w:rsidR="0027593B">
        <w:t>.2</w:t>
      </w:r>
      <w:r w:rsidR="00DC6E41">
        <w:t>.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CA6C31" w:rsidRDefault="0027593B" w:rsidP="0027593B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lang w:eastAsia="sk-SK"/>
        </w:rPr>
      </w:pPr>
      <w:r w:rsidRPr="0027593B">
        <w:rPr>
          <w:rFonts w:ascii="Arial" w:hAnsi="Arial" w:cs="Arial"/>
          <w:lang w:eastAsia="sk-SK"/>
        </w:rPr>
        <w:t>Predmetom stavby je vybudovanie telekomunikačnej prípojky spoločnosti Slovak</w:t>
      </w:r>
      <w:r>
        <w:rPr>
          <w:rFonts w:ascii="Arial" w:hAnsi="Arial" w:cs="Arial"/>
          <w:lang w:eastAsia="sk-SK"/>
        </w:rPr>
        <w:t xml:space="preserve"> </w:t>
      </w:r>
      <w:proofErr w:type="spellStart"/>
      <w:r w:rsidRPr="0027593B">
        <w:rPr>
          <w:rFonts w:ascii="Arial" w:hAnsi="Arial" w:cs="Arial"/>
          <w:lang w:eastAsia="sk-SK"/>
        </w:rPr>
        <w:t>telekom</w:t>
      </w:r>
      <w:proofErr w:type="spellEnd"/>
      <w:r w:rsidRPr="0027593B">
        <w:rPr>
          <w:rFonts w:ascii="Arial" w:hAnsi="Arial" w:cs="Arial"/>
          <w:lang w:eastAsia="sk-SK"/>
        </w:rPr>
        <w:t>, z dôvodu výstavby areálu futbalového ihriska. Na jestvujúci</w:t>
      </w:r>
      <w:r>
        <w:rPr>
          <w:rFonts w:ascii="Arial" w:hAnsi="Arial" w:cs="Arial"/>
          <w:lang w:eastAsia="sk-SK"/>
        </w:rPr>
        <w:t xml:space="preserve"> </w:t>
      </w:r>
      <w:r w:rsidRPr="0027593B">
        <w:rPr>
          <w:rFonts w:ascii="Arial" w:hAnsi="Arial" w:cs="Arial"/>
          <w:lang w:eastAsia="sk-SK"/>
        </w:rPr>
        <w:t xml:space="preserve">telekomunikačný </w:t>
      </w:r>
      <w:proofErr w:type="spellStart"/>
      <w:r w:rsidRPr="0027593B">
        <w:rPr>
          <w:rFonts w:ascii="Arial" w:hAnsi="Arial" w:cs="Arial"/>
          <w:lang w:eastAsia="sk-SK"/>
        </w:rPr>
        <w:t>multipárový</w:t>
      </w:r>
      <w:proofErr w:type="spellEnd"/>
      <w:r w:rsidRPr="0027593B">
        <w:rPr>
          <w:rFonts w:ascii="Arial" w:hAnsi="Arial" w:cs="Arial"/>
          <w:lang w:eastAsia="sk-SK"/>
        </w:rPr>
        <w:t xml:space="preserve"> kábel, bude nasadená zemná káblová komora</w:t>
      </w:r>
      <w:r>
        <w:rPr>
          <w:rFonts w:ascii="Arial" w:hAnsi="Arial" w:cs="Arial"/>
          <w:lang w:eastAsia="sk-SK"/>
        </w:rPr>
        <w:t xml:space="preserve"> </w:t>
      </w:r>
      <w:proofErr w:type="spellStart"/>
      <w:r w:rsidRPr="0027593B">
        <w:rPr>
          <w:rFonts w:ascii="Arial" w:hAnsi="Arial" w:cs="Arial"/>
          <w:lang w:eastAsia="sk-SK"/>
        </w:rPr>
        <w:t>pipelife</w:t>
      </w:r>
      <w:proofErr w:type="spellEnd"/>
      <w:r w:rsidRPr="0027593B">
        <w:rPr>
          <w:rFonts w:ascii="Arial" w:hAnsi="Arial" w:cs="Arial"/>
          <w:lang w:eastAsia="sk-SK"/>
        </w:rPr>
        <w:t xml:space="preserve"> 1000. Táto je súčasťou prekládky telekomunikačného vedenia viď projekt</w:t>
      </w:r>
      <w:r>
        <w:rPr>
          <w:rFonts w:ascii="Arial" w:hAnsi="Arial" w:cs="Arial"/>
          <w:lang w:eastAsia="sk-SK"/>
        </w:rPr>
        <w:t xml:space="preserve"> </w:t>
      </w:r>
      <w:r w:rsidRPr="0027593B">
        <w:rPr>
          <w:rFonts w:ascii="Arial" w:hAnsi="Arial" w:cs="Arial"/>
          <w:lang w:eastAsia="sk-SK"/>
        </w:rPr>
        <w:t xml:space="preserve">SO 63.1 pre vytvorenie prípojky bude do objektu vedený nový </w:t>
      </w:r>
      <w:proofErr w:type="spellStart"/>
      <w:r w:rsidRPr="0027593B">
        <w:rPr>
          <w:rFonts w:ascii="Arial" w:hAnsi="Arial" w:cs="Arial"/>
          <w:lang w:eastAsia="sk-SK"/>
        </w:rPr>
        <w:t>multipárový</w:t>
      </w:r>
      <w:proofErr w:type="spellEnd"/>
      <w:r>
        <w:rPr>
          <w:rFonts w:ascii="Arial" w:hAnsi="Arial" w:cs="Arial"/>
          <w:lang w:eastAsia="sk-SK"/>
        </w:rPr>
        <w:t xml:space="preserve"> </w:t>
      </w:r>
      <w:proofErr w:type="spellStart"/>
      <w:r w:rsidRPr="0027593B">
        <w:rPr>
          <w:rFonts w:ascii="Arial" w:hAnsi="Arial" w:cs="Arial"/>
          <w:lang w:eastAsia="sk-SK"/>
        </w:rPr>
        <w:t>metalický</w:t>
      </w:r>
      <w:proofErr w:type="spellEnd"/>
      <w:r w:rsidRPr="0027593B">
        <w:rPr>
          <w:rFonts w:ascii="Arial" w:hAnsi="Arial" w:cs="Arial"/>
          <w:lang w:eastAsia="sk-SK"/>
        </w:rPr>
        <w:t xml:space="preserve"> kábel v chráničke a rezervná optická trasa, tvorená chráničkou s</w:t>
      </w:r>
      <w:r>
        <w:rPr>
          <w:rFonts w:ascii="Arial" w:hAnsi="Arial" w:cs="Arial"/>
          <w:lang w:eastAsia="sk-SK"/>
        </w:rPr>
        <w:t xml:space="preserve"> </w:t>
      </w:r>
      <w:proofErr w:type="spellStart"/>
      <w:r w:rsidRPr="0027593B">
        <w:rPr>
          <w:rFonts w:ascii="Arial" w:hAnsi="Arial" w:cs="Arial"/>
          <w:lang w:eastAsia="sk-SK"/>
        </w:rPr>
        <w:t>mikrotrubičkami</w:t>
      </w:r>
      <w:proofErr w:type="spellEnd"/>
      <w:r w:rsidRPr="0027593B">
        <w:rPr>
          <w:rFonts w:ascii="Arial" w:hAnsi="Arial" w:cs="Arial"/>
          <w:lang w:eastAsia="sk-SK"/>
        </w:rPr>
        <w:t>. Samotné vytvorenie spojky medzi jestvujúcim</w:t>
      </w:r>
      <w:r>
        <w:rPr>
          <w:rFonts w:ascii="Arial" w:hAnsi="Arial" w:cs="Arial"/>
          <w:lang w:eastAsia="sk-SK"/>
        </w:rPr>
        <w:t xml:space="preserve"> </w:t>
      </w:r>
      <w:r w:rsidRPr="0027593B">
        <w:rPr>
          <w:rFonts w:ascii="Arial" w:hAnsi="Arial" w:cs="Arial"/>
          <w:lang w:eastAsia="sk-SK"/>
        </w:rPr>
        <w:t>telekomunikačným káblom a káblom pre vytvorenie prípojky je navrhnuté</w:t>
      </w:r>
      <w:r>
        <w:rPr>
          <w:rFonts w:ascii="Arial" w:hAnsi="Arial" w:cs="Arial"/>
          <w:lang w:eastAsia="sk-SK"/>
        </w:rPr>
        <w:t xml:space="preserve"> </w:t>
      </w:r>
      <w:r w:rsidRPr="0027593B">
        <w:rPr>
          <w:rFonts w:ascii="Arial" w:hAnsi="Arial" w:cs="Arial"/>
          <w:lang w:eastAsia="sk-SK"/>
        </w:rPr>
        <w:t xml:space="preserve">realizovať v prepojovacom boxe s </w:t>
      </w:r>
      <w:proofErr w:type="spellStart"/>
      <w:r w:rsidRPr="0027593B">
        <w:rPr>
          <w:rFonts w:ascii="Arial" w:hAnsi="Arial" w:cs="Arial"/>
          <w:lang w:eastAsia="sk-SK"/>
        </w:rPr>
        <w:t>krone</w:t>
      </w:r>
      <w:proofErr w:type="spellEnd"/>
      <w:r w:rsidRPr="0027593B">
        <w:rPr>
          <w:rFonts w:ascii="Arial" w:hAnsi="Arial" w:cs="Arial"/>
          <w:lang w:eastAsia="sk-SK"/>
        </w:rPr>
        <w:t xml:space="preserve"> svorkami.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DA29E6" w:rsidRPr="00C339E0" w:rsidRDefault="00DA29E6" w:rsidP="00DA29E6">
      <w:pPr>
        <w:pStyle w:val="ZarkaA10"/>
        <w:numPr>
          <w:ilvl w:val="0"/>
          <w:numId w:val="0"/>
        </w:numPr>
        <w:spacing w:after="0" w:line="360" w:lineRule="auto"/>
        <w:ind w:left="284" w:hanging="284"/>
      </w:pPr>
    </w:p>
    <w:p w:rsidR="0001727C" w:rsidRPr="009D5753" w:rsidRDefault="00E519DB" w:rsidP="00DA29E6">
      <w:pPr>
        <w:pStyle w:val="ZarkaA10"/>
        <w:tabs>
          <w:tab w:val="clear" w:pos="1778"/>
        </w:tabs>
        <w:spacing w:after="0" w:line="360" w:lineRule="auto"/>
      </w:pPr>
      <w:r w:rsidRPr="009D5753">
        <w:lastRenderedPageBreak/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>V čase mer</w:t>
      </w:r>
      <w:r w:rsidR="00D64246">
        <w:rPr>
          <w:rFonts w:ascii="Arial" w:hAnsi="Arial" w:cs="Arial"/>
          <w:sz w:val="20"/>
          <w:szCs w:val="20"/>
          <w:u w:val="single"/>
        </w:rPr>
        <w:t>ania bolo vedenie trasy odkopané</w:t>
      </w:r>
      <w:r w:rsidRPr="00952841">
        <w:rPr>
          <w:rFonts w:ascii="Arial" w:hAnsi="Arial" w:cs="Arial"/>
          <w:sz w:val="20"/>
          <w:szCs w:val="20"/>
          <w:u w:val="single"/>
        </w:rPr>
        <w:t xml:space="preserve"> a mer</w:t>
      </w:r>
      <w:r>
        <w:rPr>
          <w:rFonts w:ascii="Arial" w:hAnsi="Arial" w:cs="Arial"/>
          <w:sz w:val="20"/>
          <w:szCs w:val="20"/>
          <w:u w:val="single"/>
        </w:rPr>
        <w:t>ané výšky sú vztiahnuté k vrchu trasy preložky, resp. k vrchu chráničky vo výkope</w:t>
      </w:r>
      <w:r w:rsidRPr="00952841">
        <w:rPr>
          <w:rFonts w:ascii="Arial" w:hAnsi="Arial" w:cs="Arial"/>
          <w:sz w:val="20"/>
          <w:szCs w:val="20"/>
          <w:u w:val="single"/>
        </w:rPr>
        <w:t>.</w:t>
      </w:r>
      <w:bookmarkStart w:id="0" w:name="_GoBack"/>
      <w:bookmarkEnd w:id="0"/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DA29E6">
        <w:t xml:space="preserve"> SO 63.2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40E61" w:rsidRDefault="00540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74C2C" w:rsidRDefault="00874C2C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1B27DF">
        <w:t>september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93B" w:rsidRDefault="00B9493B">
      <w:r>
        <w:separator/>
      </w:r>
    </w:p>
  </w:endnote>
  <w:endnote w:type="continuationSeparator" w:id="0">
    <w:p w:rsidR="00B9493B" w:rsidRDefault="00B9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B9493B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93B" w:rsidRDefault="00B9493B">
      <w:r>
        <w:separator/>
      </w:r>
    </w:p>
  </w:footnote>
  <w:footnote w:type="continuationSeparator" w:id="0">
    <w:p w:rsidR="00B9493B" w:rsidRDefault="00B94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B9493B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284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593B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7F6629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93B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246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29E6"/>
    <w:rsid w:val="00DA3143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071A0-7908-4944-89A0-646E6170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3312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170</cp:revision>
  <cp:lastPrinted>2015-12-06T10:05:00Z</cp:lastPrinted>
  <dcterms:created xsi:type="dcterms:W3CDTF">2013-12-07T10:50:00Z</dcterms:created>
  <dcterms:modified xsi:type="dcterms:W3CDTF">2019-09-03T06:27:00Z</dcterms:modified>
</cp:coreProperties>
</file>